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D1E7E"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1FDCA0F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化学与制药工程学院</w:t>
      </w:r>
    </w:p>
    <w:p w14:paraId="30C4250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2024-2025学年三好学生、三好学生标兵、优秀学生干部名单、2025年度文明班级名单</w:t>
      </w:r>
    </w:p>
    <w:p w14:paraId="53E2B5E1">
      <w:pPr>
        <w:rPr>
          <w:rFonts w:hint="eastAsia"/>
        </w:rPr>
      </w:pPr>
    </w:p>
    <w:p w14:paraId="5BADB6E4">
      <w:pPr>
        <w:rPr>
          <w:rFonts w:hint="eastAsia"/>
        </w:rPr>
      </w:pPr>
    </w:p>
    <w:p w14:paraId="614C6C9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三好学生标兵（2人）</w:t>
      </w:r>
    </w:p>
    <w:p w14:paraId="6C5C303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杨云帆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邹然</w:t>
      </w:r>
    </w:p>
    <w:p w14:paraId="06145DA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1089A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三好学生（30人）</w:t>
      </w:r>
    </w:p>
    <w:p w14:paraId="4DFCC08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韩淑雨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周雨瞳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刘盈    田晴     朱雯雯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方晶</w:t>
      </w:r>
    </w:p>
    <w:p w14:paraId="58D36A6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段弈希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刘犇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孙艺文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赵欣悦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王佳梦</w:t>
      </w:r>
    </w:p>
    <w:p w14:paraId="38B2E6C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傅雪彬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庄可馨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柏利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韩洁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李江燕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蔡雯倩</w:t>
      </w:r>
    </w:p>
    <w:p w14:paraId="02606DB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郑斯雯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孙颖兰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吴漫清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赵文秀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胡迪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余晓宇</w:t>
      </w:r>
    </w:p>
    <w:p w14:paraId="4EB2F9A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杜文清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王玉琦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王元凤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章宇豪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黄晨妮</w:t>
      </w:r>
    </w:p>
    <w:p w14:paraId="3813CE1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53377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优秀学生干部（31人）</w:t>
      </w:r>
    </w:p>
    <w:p w14:paraId="67F9869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张佳玲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孙娜    周雨瞳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刘津荧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陆高韵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赵欣悦</w:t>
      </w:r>
    </w:p>
    <w:p w14:paraId="7BF5A11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邹然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孙悦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仲嘉怡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傅雪彬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庄可馨</w:t>
      </w:r>
    </w:p>
    <w:p w14:paraId="5929007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李波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柏利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朱文慧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李雪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蔡雯倩</w:t>
      </w:r>
    </w:p>
    <w:p w14:paraId="123BA8B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谭燕武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仇相淑  仇萌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曾春红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余晓宇  陈慧</w:t>
      </w:r>
    </w:p>
    <w:p w14:paraId="1966EE1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朱佳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杜文清   孙俪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王元凤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王紫薇</w:t>
      </w:r>
    </w:p>
    <w:p w14:paraId="22517E6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王玉琦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bookmarkStart w:id="0" w:name="_GoBack"/>
      <w:bookmarkEnd w:id="0"/>
    </w:p>
    <w:p w14:paraId="7310AAB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文明班级（11个）</w:t>
      </w:r>
    </w:p>
    <w:p w14:paraId="10D8F98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药品253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应化253ZA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安全251T   药安251T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1FE8D2A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药安243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应化244      药管242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药管241T</w:t>
      </w:r>
    </w:p>
    <w:p w14:paraId="347E5D8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药品241T   药品252ZA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环境252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EA1054-FA2B-4002-9DFF-F2AF04A751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1B11305-3871-4D84-BB98-A65799EBEC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E98B061-B5CA-430D-B45F-F2739FBC6C2C}"/>
  </w:font>
  <w:font w:name="WPSEMBED13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652B2"/>
    <w:rsid w:val="0D860DF4"/>
    <w:rsid w:val="14611D19"/>
    <w:rsid w:val="16810BF3"/>
    <w:rsid w:val="18A6374F"/>
    <w:rsid w:val="310149B3"/>
    <w:rsid w:val="31F43BDF"/>
    <w:rsid w:val="4CBB4158"/>
    <w:rsid w:val="5E205892"/>
    <w:rsid w:val="62265778"/>
    <w:rsid w:val="64B13FDF"/>
    <w:rsid w:val="65B81928"/>
    <w:rsid w:val="742B4A81"/>
    <w:rsid w:val="7AB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325</Characters>
  <Lines>0</Lines>
  <Paragraphs>0</Paragraphs>
  <TotalTime>8</TotalTime>
  <ScaleCrop>false</ScaleCrop>
  <LinksUpToDate>false</LinksUpToDate>
  <CharactersWithSpaces>436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2025-12-08T00:51:00Z</dcterms:created>
  <dc:creator>Administrator</dc:creator>
  <cp:lastModifiedBy>令狐</cp:lastModifiedBy>
  <dcterms:modified xsi:type="dcterms:W3CDTF">2025-12-10T07:07:16Z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eyJoZGlkIjoiZTBkOTM4MTU2NGQwOWZhMzBhY2ExM2EyNjBiMDU2NjIiLCJ1c2VySWQiOiI2ODYzMDk5MjMifQ==</vt:lpwstr>
  </property>
  <property fmtid="{D5CDD505-2E9C-101B-9397-08002B2CF9AE}" pid="4" name="ICV">
    <vt:lpwstr>62907A8BCD794F92A18D094DD2AA6BE2_13</vt:lpwstr>
  </property>
</Properties>
</file>